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6D0A" w14:textId="77777777" w:rsidR="00AD2288" w:rsidRPr="002E5186" w:rsidRDefault="00AD2288">
      <w:pPr>
        <w:shd w:val="clear" w:color="auto" w:fill="FFFFFF"/>
        <w:suppressAutoHyphens/>
        <w:ind w:firstLine="6237"/>
        <w:rPr>
          <w:rFonts w:ascii="Calibri" w:hAnsi="Calibri" w:cs="Calibri"/>
          <w:i/>
          <w:iCs/>
          <w:sz w:val="20"/>
        </w:rPr>
      </w:pPr>
      <w:r w:rsidRPr="002E5186">
        <w:rPr>
          <w:rFonts w:ascii="Calibri" w:hAnsi="Calibri" w:cs="Calibri"/>
          <w:i/>
          <w:iCs/>
          <w:sz w:val="20"/>
        </w:rPr>
        <w:t xml:space="preserve">Nacionalinio saugumo reikalavimų atitikties </w:t>
      </w:r>
    </w:p>
    <w:p w14:paraId="1A82CA50" w14:textId="77777777" w:rsidR="00AD2288" w:rsidRPr="002E5186" w:rsidRDefault="00AD2288">
      <w:pPr>
        <w:shd w:val="clear" w:color="auto" w:fill="FFFFFF"/>
        <w:suppressAutoHyphens/>
        <w:ind w:firstLine="6237"/>
        <w:rPr>
          <w:rFonts w:ascii="Calibri" w:hAnsi="Calibri" w:cs="Calibri"/>
          <w:i/>
          <w:iCs/>
          <w:sz w:val="20"/>
        </w:rPr>
      </w:pPr>
      <w:r w:rsidRPr="002E5186">
        <w:rPr>
          <w:rFonts w:ascii="Calibri" w:hAnsi="Calibri" w:cs="Calibri"/>
          <w:i/>
          <w:iCs/>
          <w:sz w:val="20"/>
        </w:rPr>
        <w:t>deklaracijos tipinė forma,</w:t>
      </w:r>
    </w:p>
    <w:p w14:paraId="269822F3" w14:textId="77777777" w:rsidR="009F56AA" w:rsidRPr="002E5186" w:rsidRDefault="00AD2288">
      <w:pPr>
        <w:shd w:val="clear" w:color="auto" w:fill="FFFFFF"/>
        <w:suppressAutoHyphens/>
        <w:ind w:firstLine="6237"/>
        <w:rPr>
          <w:rFonts w:ascii="Calibri" w:hAnsi="Calibri" w:cs="Calibri"/>
          <w:i/>
          <w:iCs/>
          <w:sz w:val="20"/>
        </w:rPr>
      </w:pPr>
      <w:r w:rsidRPr="002E5186">
        <w:rPr>
          <w:rFonts w:ascii="Calibri" w:hAnsi="Calibri" w:cs="Calibri"/>
          <w:i/>
          <w:iCs/>
          <w:sz w:val="20"/>
        </w:rPr>
        <w:t xml:space="preserve">patvirtinta Viešųjų pirkimų tarnybos </w:t>
      </w:r>
    </w:p>
    <w:p w14:paraId="35818D7C" w14:textId="77777777" w:rsidR="009F56AA" w:rsidRPr="002E5186" w:rsidRDefault="00AD2288">
      <w:pPr>
        <w:shd w:val="clear" w:color="auto" w:fill="FFFFFF"/>
        <w:suppressAutoHyphens/>
        <w:ind w:firstLine="6237"/>
        <w:rPr>
          <w:rFonts w:ascii="Calibri" w:hAnsi="Calibri" w:cs="Calibri"/>
          <w:i/>
          <w:iCs/>
          <w:sz w:val="20"/>
        </w:rPr>
      </w:pPr>
      <w:r w:rsidRPr="002E5186">
        <w:rPr>
          <w:rFonts w:ascii="Calibri" w:hAnsi="Calibri" w:cs="Calibri"/>
          <w:i/>
          <w:iCs/>
          <w:sz w:val="20"/>
        </w:rPr>
        <w:t>direktoriaus 2022 m. gruodžio 29 d.</w:t>
      </w:r>
    </w:p>
    <w:p w14:paraId="461D9348" w14:textId="77777777" w:rsidR="009F56AA" w:rsidRPr="002E5186" w:rsidRDefault="00AD2288">
      <w:pPr>
        <w:shd w:val="clear" w:color="auto" w:fill="FFFFFF"/>
        <w:suppressAutoHyphens/>
        <w:ind w:firstLine="6237"/>
        <w:rPr>
          <w:rFonts w:ascii="Calibri" w:hAnsi="Calibri" w:cs="Calibri"/>
          <w:i/>
          <w:iCs/>
          <w:sz w:val="20"/>
        </w:rPr>
      </w:pPr>
      <w:r w:rsidRPr="002E5186">
        <w:rPr>
          <w:rFonts w:ascii="Calibri" w:hAnsi="Calibri" w:cs="Calibri"/>
          <w:i/>
          <w:iCs/>
          <w:sz w:val="20"/>
        </w:rPr>
        <w:t>įsakymu Nr. 1S-233</w:t>
      </w:r>
    </w:p>
    <w:p w14:paraId="77A804B3" w14:textId="77777777" w:rsidR="009F56AA" w:rsidRPr="002E5186" w:rsidRDefault="009F56AA">
      <w:pPr>
        <w:tabs>
          <w:tab w:val="left" w:pos="5103"/>
        </w:tabs>
        <w:suppressAutoHyphens/>
        <w:textAlignment w:val="baseline"/>
        <w:rPr>
          <w:rFonts w:ascii="Calibri" w:hAnsi="Calibri" w:cs="Calibri"/>
        </w:rPr>
      </w:pPr>
    </w:p>
    <w:p w14:paraId="03C9352D" w14:textId="77777777" w:rsidR="009F56AA" w:rsidRPr="002E5186" w:rsidRDefault="009F56AA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</w:p>
    <w:p w14:paraId="5909B36C" w14:textId="4E13C836" w:rsidR="009F56AA" w:rsidRPr="002E5186" w:rsidRDefault="009F56AA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</w:p>
    <w:p w14:paraId="6435194A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</w:rPr>
      </w:pPr>
      <w:r w:rsidRPr="002E5186">
        <w:rPr>
          <w:rFonts w:ascii="Calibri" w:eastAsia="Calibri" w:hAnsi="Calibri" w:cs="Calibri"/>
        </w:rPr>
        <w:tab/>
      </w:r>
    </w:p>
    <w:p w14:paraId="64180AAA" w14:textId="77777777" w:rsidR="009F56AA" w:rsidRPr="002E5186" w:rsidRDefault="00AD2288">
      <w:pPr>
        <w:shd w:val="clear" w:color="auto" w:fill="FFFFFF"/>
        <w:suppressAutoHyphens/>
        <w:ind w:right="-178"/>
        <w:jc w:val="center"/>
        <w:rPr>
          <w:rFonts w:ascii="Calibri" w:hAnsi="Calibri" w:cs="Calibri"/>
          <w:sz w:val="20"/>
        </w:rPr>
      </w:pPr>
      <w:r w:rsidRPr="002E5186">
        <w:rPr>
          <w:rFonts w:ascii="Calibri" w:hAnsi="Calibri" w:cs="Calibri"/>
          <w:sz w:val="20"/>
        </w:rPr>
        <w:t>(</w:t>
      </w:r>
      <w:r w:rsidRPr="002E5186">
        <w:rPr>
          <w:rFonts w:ascii="Calibri" w:hAnsi="Calibri" w:cs="Calibri"/>
          <w:i/>
          <w:iCs/>
          <w:sz w:val="20"/>
        </w:rPr>
        <w:t>tiekėjo pavadinimas</w:t>
      </w:r>
      <w:r w:rsidRPr="002E5186">
        <w:rPr>
          <w:rFonts w:ascii="Calibri" w:hAnsi="Calibri" w:cs="Calibri"/>
          <w:sz w:val="20"/>
        </w:rPr>
        <w:t>)</w:t>
      </w:r>
    </w:p>
    <w:p w14:paraId="095E1359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</w:rPr>
      </w:pPr>
      <w:r w:rsidRPr="002E5186">
        <w:rPr>
          <w:rFonts w:ascii="Calibri" w:eastAsia="Calibri" w:hAnsi="Calibri" w:cs="Calibri"/>
        </w:rPr>
        <w:tab/>
      </w:r>
    </w:p>
    <w:p w14:paraId="7918ECE9" w14:textId="77777777" w:rsidR="009F56AA" w:rsidRPr="002E5186" w:rsidRDefault="00AD2288">
      <w:pPr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eastAsia="Calibri" w:hAnsi="Calibri" w:cs="Calibri"/>
          <w:iCs/>
          <w:sz w:val="20"/>
        </w:rPr>
        <w:t>(</w:t>
      </w:r>
      <w:r w:rsidRPr="002E5186">
        <w:rPr>
          <w:rFonts w:ascii="Calibri" w:eastAsia="Calibri" w:hAnsi="Calibri" w:cs="Calibri"/>
          <w:i/>
          <w:sz w:val="20"/>
        </w:rPr>
        <w:t>adresatas (perkančiosios organizacijos / perkančiojo subjekto pavadinimas</w:t>
      </w:r>
      <w:r w:rsidRPr="002E5186">
        <w:rPr>
          <w:rFonts w:ascii="Calibri" w:eastAsia="Calibri" w:hAnsi="Calibri" w:cs="Calibri"/>
          <w:iCs/>
          <w:sz w:val="20"/>
        </w:rPr>
        <w:t>)</w:t>
      </w:r>
    </w:p>
    <w:p w14:paraId="4C458D98" w14:textId="77777777" w:rsidR="009F56AA" w:rsidRPr="002E5186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2355F03D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eastAsia="Calibri" w:hAnsi="Calibri" w:cs="Calibri"/>
          <w:b/>
          <w:bCs/>
        </w:rPr>
        <w:t>NACIONALINIO SAUGUMO REIKALAVIMŲ ATITIKTIES DEKLARACIJA</w:t>
      </w:r>
    </w:p>
    <w:p w14:paraId="32EE1CD7" w14:textId="77777777" w:rsidR="009F56AA" w:rsidRPr="002E5186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</w:rPr>
      </w:pPr>
    </w:p>
    <w:p w14:paraId="73D54549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2E5186">
        <w:rPr>
          <w:rFonts w:ascii="Calibri" w:eastAsia="Calibri" w:hAnsi="Calibri" w:cs="Calibri"/>
        </w:rPr>
        <w:t>20__ m._____________ d. Nr. ______</w:t>
      </w:r>
    </w:p>
    <w:p w14:paraId="57CFF1E9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2E5186">
        <w:rPr>
          <w:rFonts w:ascii="Calibri" w:eastAsia="Calibri" w:hAnsi="Calibri" w:cs="Calibri"/>
        </w:rPr>
        <w:t>__________________________</w:t>
      </w:r>
    </w:p>
    <w:p w14:paraId="5F80632A" w14:textId="77777777" w:rsidR="009F56AA" w:rsidRPr="002E5186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eastAsia="Calibri" w:hAnsi="Calibri" w:cs="Calibri"/>
          <w:i/>
          <w:iCs/>
          <w:sz w:val="20"/>
        </w:rPr>
        <w:t>(Sudarymo vieta)</w:t>
      </w:r>
    </w:p>
    <w:p w14:paraId="5B693532" w14:textId="77777777" w:rsidR="009F56AA" w:rsidRPr="002E5186" w:rsidRDefault="00AD2288">
      <w:pPr>
        <w:ind w:firstLine="567"/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Aš, ___________________________________________________________________ ,</w:t>
      </w:r>
    </w:p>
    <w:p w14:paraId="6E2AB16D" w14:textId="77777777" w:rsidR="009F56AA" w:rsidRPr="002E5186" w:rsidRDefault="00AD2288">
      <w:pPr>
        <w:ind w:left="960" w:firstLine="318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(tiekėjo vadovo ar jo įgalioto asmens pareigų pavadinimas, vardas ir pavardė)</w:t>
      </w:r>
    </w:p>
    <w:p w14:paraId="76E5A2DF" w14:textId="77777777" w:rsidR="009F56AA" w:rsidRPr="002E5186" w:rsidRDefault="00AD2288">
      <w:pPr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patvirtinu, kad mano vadovaujamas (-a) (atstovaujamas (-a))____________________________ ,</w:t>
      </w:r>
    </w:p>
    <w:p w14:paraId="62A64403" w14:textId="77777777" w:rsidR="009F56AA" w:rsidRPr="002E5186" w:rsidRDefault="00AD2288">
      <w:pPr>
        <w:ind w:left="5640" w:firstLine="742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 xml:space="preserve">(tiekėjo pavadinimas)    </w:t>
      </w:r>
    </w:p>
    <w:p w14:paraId="1F8C22CC" w14:textId="77777777" w:rsidR="009F56AA" w:rsidRPr="002E5186" w:rsidRDefault="00AD2288">
      <w:pPr>
        <w:jc w:val="both"/>
        <w:rPr>
          <w:rFonts w:ascii="Calibri" w:hAnsi="Calibri" w:cs="Calibri"/>
          <w:color w:val="000000"/>
          <w:szCs w:val="24"/>
          <w:u w:val="single"/>
        </w:rPr>
      </w:pPr>
      <w:r w:rsidRPr="002E5186">
        <w:rPr>
          <w:rFonts w:ascii="Calibri" w:hAnsi="Calibri" w:cs="Calibri"/>
          <w:color w:val="000000"/>
          <w:szCs w:val="24"/>
        </w:rPr>
        <w:t>dalyvaujantis (-i) ______________________________________________________________</w:t>
      </w:r>
    </w:p>
    <w:p w14:paraId="5E1FC1AD" w14:textId="77777777" w:rsidR="009F56AA" w:rsidRPr="002E5186" w:rsidRDefault="00AD2288">
      <w:pPr>
        <w:ind w:left="2040" w:firstLine="371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(perkančiosios organizacijos / perkančiojo subjekto pavadinimas)</w:t>
      </w:r>
    </w:p>
    <w:p w14:paraId="0355F453" w14:textId="77777777" w:rsidR="009F56AA" w:rsidRPr="002E5186" w:rsidRDefault="00AD2288">
      <w:pPr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vykdomame  _____________________________________, atitinka toliau nurodomus reikalavimus:</w:t>
      </w:r>
    </w:p>
    <w:p w14:paraId="138ACBE7" w14:textId="77777777" w:rsidR="009F56AA" w:rsidRPr="002E5186" w:rsidRDefault="00AD2288">
      <w:pPr>
        <w:ind w:firstLine="636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(pirkimo objekto pavadinimas, pirkimo numeris, pirkimo paskelbimo CVP IS data</w:t>
      </w:r>
      <w:r w:rsidRPr="002E5186">
        <w:rPr>
          <w:rFonts w:ascii="Calibri" w:hAnsi="Calibri" w:cs="Calibri"/>
          <w:color w:val="000000"/>
          <w:sz w:val="20"/>
        </w:rPr>
        <w:t>)</w:t>
      </w:r>
    </w:p>
    <w:p w14:paraId="4EBD15CA" w14:textId="77777777" w:rsidR="009F56AA" w:rsidRPr="002E5186" w:rsidRDefault="009F56AA">
      <w:pPr>
        <w:ind w:firstLine="636"/>
        <w:jc w:val="both"/>
        <w:rPr>
          <w:rFonts w:ascii="Calibri" w:hAnsi="Calibri" w:cs="Calibri"/>
          <w:color w:val="000000"/>
          <w:sz w:val="20"/>
        </w:rPr>
      </w:pPr>
    </w:p>
    <w:p w14:paraId="7589C54D" w14:textId="77777777" w:rsidR="009F56AA" w:rsidRPr="002E5186" w:rsidRDefault="009F56AA">
      <w:pPr>
        <w:shd w:val="clear" w:color="auto" w:fill="FFFFFF"/>
        <w:ind w:firstLine="636"/>
        <w:jc w:val="both"/>
        <w:rPr>
          <w:rFonts w:ascii="Calibri" w:hAnsi="Calibri" w:cs="Calibri"/>
          <w:color w:val="000000"/>
          <w:sz w:val="20"/>
        </w:rPr>
      </w:pPr>
    </w:p>
    <w:p w14:paraId="4163042C" w14:textId="77777777" w:rsidR="009F56AA" w:rsidRPr="002E5186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14:paraId="0EA3E6BA" w14:textId="77777777" w:rsidR="009F56AA" w:rsidRPr="002E5186" w:rsidRDefault="009F56AA">
      <w:pPr>
        <w:widowControl w:val="0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5186" w14:paraId="4104ED6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71FC6" w14:textId="77777777" w:rsidR="009F56AA" w:rsidRPr="002E5186" w:rsidRDefault="00AD2288">
            <w:pPr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ABD3C" w14:textId="47FA4452" w:rsidR="009F56AA" w:rsidRPr="002E5186" w:rsidRDefault="00AD2288">
            <w:pPr>
              <w:jc w:val="both"/>
              <w:rPr>
                <w:rFonts w:ascii="Calibri" w:hAnsi="Calibri" w:cs="Calibri"/>
                <w:lang w:eastAsia="lt-LT"/>
              </w:rPr>
            </w:pPr>
            <w:r w:rsidRPr="002E5186">
              <w:rPr>
                <w:rFonts w:ascii="Calibri" w:hAnsi="Calibri" w:cs="Calibri"/>
                <w:lang w:eastAsia="lt-LT"/>
              </w:rPr>
              <w:t xml:space="preserve">tiekėjo siūlomos prekės nekelia grėsmės nacionaliniam saugumui </w:t>
            </w:r>
            <w:r w:rsidRPr="002E5186">
              <w:rPr>
                <w:rFonts w:ascii="Calibri" w:hAnsi="Calibri" w:cs="Calibri"/>
                <w:color w:val="000000"/>
                <w:bdr w:val="none" w:sz="0" w:space="0" w:color="auto" w:frame="1"/>
              </w:rPr>
              <w:t>–</w:t>
            </w:r>
            <w:r w:rsidRPr="002E5186">
              <w:rPr>
                <w:rFonts w:ascii="Calibri" w:hAnsi="Calibri" w:cs="Calibr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5186">
              <w:rPr>
                <w:rFonts w:ascii="Calibri" w:hAnsi="Calibri" w:cs="Calibri"/>
              </w:rPr>
              <w:t>prekių gamintojas ar jį kontroliuojantis asmuo</w:t>
            </w:r>
            <w:r w:rsidRPr="002E5186">
              <w:rPr>
                <w:rFonts w:ascii="Calibri" w:hAnsi="Calibri" w:cs="Calibri"/>
                <w:color w:val="000000"/>
              </w:rPr>
              <w:t xml:space="preserve"> </w:t>
            </w:r>
            <w:r w:rsidRPr="002E5186">
              <w:rPr>
                <w:rFonts w:ascii="Calibri" w:hAnsi="Calibri" w:cs="Calibr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5186">
              <w:rPr>
                <w:rFonts w:ascii="Calibri" w:hAnsi="Calibri" w:cs="Calibri"/>
                <w:lang w:eastAsia="lt-LT"/>
              </w:rPr>
              <w:t>(</w:t>
            </w:r>
            <w:r w:rsidR="008D244B" w:rsidRPr="002E5186">
              <w:rPr>
                <w:rFonts w:ascii="Calibri" w:hAnsi="Calibri" w:cs="Calibri"/>
                <w:lang w:eastAsia="lt-LT"/>
              </w:rPr>
              <w:t>Specialiųjų pirkimo sąlygų 5.3 p.</w:t>
            </w:r>
            <w:r w:rsidRPr="002E5186">
              <w:rPr>
                <w:rFonts w:ascii="Calibri" w:hAnsi="Calibri" w:cs="Calibri"/>
                <w:lang w:eastAsia="lt-LT"/>
              </w:rPr>
              <w:t>)</w:t>
            </w:r>
          </w:p>
          <w:p w14:paraId="236A5328" w14:textId="77777777" w:rsidR="009F56AA" w:rsidRPr="002E5186" w:rsidRDefault="00AD2288" w:rsidP="008D244B">
            <w:pPr>
              <w:shd w:val="clear" w:color="auto" w:fill="FFFFFF"/>
              <w:rPr>
                <w:rFonts w:ascii="Calibri" w:hAnsi="Calibri" w:cs="Calibri"/>
                <w:i/>
                <w:sz w:val="20"/>
              </w:rPr>
            </w:pPr>
            <w:r w:rsidRPr="002E5186">
              <w:rPr>
                <w:rFonts w:ascii="Calibri" w:hAnsi="Calibri" w:cs="Calibri"/>
                <w:i/>
                <w:sz w:val="20"/>
              </w:rPr>
              <w:t>(pirkimo dokumentų punktai)</w:t>
            </w:r>
          </w:p>
        </w:tc>
      </w:tr>
      <w:tr w:rsidR="009F56AA" w:rsidRPr="002E5186" w14:paraId="5A8A3F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3D038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7EBB5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="009F56AA" w:rsidRPr="002E5186" w14:paraId="150053A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C0FB92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FD44C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14:paraId="48962B2C" w14:textId="77777777" w:rsidR="009F56AA" w:rsidRPr="002E5186" w:rsidRDefault="009F56AA">
      <w:pPr>
        <w:shd w:val="clear" w:color="auto" w:fill="FFFFFF"/>
        <w:rPr>
          <w:rFonts w:ascii="Calibri" w:hAnsi="Calibri" w:cs="Calibri"/>
          <w:i/>
          <w:sz w:val="20"/>
        </w:rPr>
      </w:pPr>
    </w:p>
    <w:p w14:paraId="44031A57" w14:textId="77777777" w:rsidR="009F56AA" w:rsidRPr="002E5186" w:rsidRDefault="009F56AA">
      <w:pPr>
        <w:shd w:val="clear" w:color="auto" w:fill="FFFFFF"/>
        <w:rPr>
          <w:rFonts w:ascii="Calibri" w:hAnsi="Calibri" w:cs="Calibri"/>
          <w:iCs/>
          <w:sz w:val="20"/>
        </w:rPr>
      </w:pPr>
    </w:p>
    <w:p w14:paraId="46164FE6" w14:textId="77777777" w:rsidR="009F56AA" w:rsidRPr="002E5186" w:rsidRDefault="009F56AA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5186" w14:paraId="3EBB304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10411A8" w14:textId="77777777" w:rsidR="009F56AA" w:rsidRPr="002E5186" w:rsidRDefault="00AD2288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63178" w14:textId="1E3996BB" w:rsidR="009F56AA" w:rsidRPr="002E5186" w:rsidRDefault="00AD2288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/>
                <w:iCs/>
                <w:sz w:val="20"/>
              </w:rPr>
            </w:pPr>
            <w:r w:rsidRPr="002E5186">
              <w:rPr>
                <w:rFonts w:ascii="Calibri" w:hAnsi="Calibri" w:cs="Calibri"/>
                <w:lang w:eastAsia="lt-LT"/>
              </w:rPr>
              <w:t xml:space="preserve">tiekėjo siūlomos teikti paslaugos nekelia grėsmės nacionaliniam saugumui </w:t>
            </w:r>
            <w:r w:rsidRPr="002E5186">
              <w:rPr>
                <w:rFonts w:ascii="Calibri" w:hAnsi="Calibri" w:cs="Calibri"/>
                <w:color w:val="000000"/>
                <w:bdr w:val="none" w:sz="0" w:space="0" w:color="auto" w:frame="1"/>
              </w:rPr>
              <w:t>–</w:t>
            </w:r>
            <w:r w:rsidRPr="002E5186">
              <w:rPr>
                <w:rFonts w:ascii="Calibri" w:hAnsi="Calibri" w:cs="Calibri"/>
                <w:lang w:eastAsia="lt-LT"/>
              </w:rPr>
              <w:t xml:space="preserve"> vadovaujantis VPĮ 37 straipsnio 9 dalies 2 punktu, </w:t>
            </w:r>
            <w:r w:rsidRPr="002E5186">
              <w:rPr>
                <w:rFonts w:ascii="Calibri" w:hAnsi="Calibri" w:cs="Calibri"/>
              </w:rPr>
              <w:t xml:space="preserve">paslaugų teikimas nebus vykdomas iš VPĮ 92 straipsnio 14 dalyje numatytame sąraše nurodytų valstybių ar teritorijų. </w:t>
            </w:r>
            <w:r w:rsidRPr="002E5186">
              <w:rPr>
                <w:rFonts w:ascii="Calibri" w:hAnsi="Calibri" w:cs="Calibri"/>
                <w:lang w:eastAsia="lt-LT"/>
              </w:rPr>
              <w:t>(</w:t>
            </w:r>
            <w:r w:rsidR="008D244B" w:rsidRPr="002E5186">
              <w:rPr>
                <w:rFonts w:ascii="Calibri" w:hAnsi="Calibri" w:cs="Calibri"/>
                <w:lang w:eastAsia="lt-LT"/>
              </w:rPr>
              <w:t>Specialiųjų pirkimo sąlygų 5.3 p.)</w:t>
            </w:r>
            <w:r w:rsidRPr="002E5186">
              <w:rPr>
                <w:rFonts w:ascii="Calibri" w:hAnsi="Calibri" w:cs="Calibri"/>
                <w:i/>
                <w:iCs/>
                <w:sz w:val="20"/>
              </w:rPr>
              <w:t xml:space="preserve">   </w:t>
            </w:r>
          </w:p>
          <w:p w14:paraId="7844C7D2" w14:textId="3F97CBE5" w:rsidR="009F56AA" w:rsidRPr="002E5186" w:rsidRDefault="008D244B">
            <w:pPr>
              <w:shd w:val="clear" w:color="auto" w:fill="FFFFFF"/>
              <w:spacing w:line="276" w:lineRule="auto"/>
              <w:ind w:firstLine="3657"/>
              <w:rPr>
                <w:rFonts w:ascii="Calibri" w:hAnsi="Calibri" w:cs="Calibri"/>
                <w:i/>
                <w:sz w:val="20"/>
              </w:rPr>
            </w:pPr>
            <w:r w:rsidRPr="002E5186">
              <w:rPr>
                <w:rFonts w:ascii="Calibri" w:hAnsi="Calibri" w:cs="Calibri"/>
                <w:i/>
                <w:sz w:val="20"/>
              </w:rPr>
              <w:t xml:space="preserve">                                   </w:t>
            </w:r>
            <w:r w:rsidR="00AD2288" w:rsidRPr="002E5186">
              <w:rPr>
                <w:rFonts w:ascii="Calibri" w:hAnsi="Calibri" w:cs="Calibri"/>
                <w:i/>
                <w:sz w:val="20"/>
              </w:rPr>
              <w:t>(pirkimo dokumentų punktai)</w:t>
            </w:r>
          </w:p>
          <w:p w14:paraId="01B2AD9E" w14:textId="77777777" w:rsidR="009F56AA" w:rsidRPr="002E5186" w:rsidRDefault="009F56AA">
            <w:pPr>
              <w:spacing w:line="276" w:lineRule="auto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F56AA" w:rsidRPr="002E5186" w14:paraId="65F6BB5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E38289B" w14:textId="77777777" w:rsidR="009F56AA" w:rsidRPr="002E5186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A82BF" w14:textId="77777777" w:rsidR="009F56AA" w:rsidRPr="002E5186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="009F56AA" w:rsidRPr="002E5186" w14:paraId="6503E1A1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7CFBC6" w14:textId="77777777" w:rsidR="009F56AA" w:rsidRPr="002E5186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3C39A" w14:textId="77777777" w:rsidR="009F56AA" w:rsidRPr="002E5186" w:rsidRDefault="009F56AA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14:paraId="60F3D2E6" w14:textId="77777777" w:rsidR="009F56AA" w:rsidRPr="002E5186" w:rsidRDefault="009F56AA">
      <w:pPr>
        <w:shd w:val="clear" w:color="auto" w:fill="FFFFFF"/>
        <w:spacing w:line="276" w:lineRule="auto"/>
        <w:rPr>
          <w:rFonts w:ascii="Calibri" w:hAnsi="Calibri" w:cs="Calibri"/>
          <w:i/>
          <w:sz w:val="20"/>
        </w:rPr>
      </w:pPr>
    </w:p>
    <w:p w14:paraId="04EEB399" w14:textId="77777777" w:rsidR="009F56AA" w:rsidRPr="002E5186" w:rsidRDefault="009F56AA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5186" w14:paraId="51C55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6CB997" w14:textId="77777777" w:rsidR="009F56AA" w:rsidRPr="002E5186" w:rsidRDefault="00AD2288">
            <w:pPr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8BADB" w14:textId="2A7CE95C" w:rsidR="009F56AA" w:rsidRPr="002E5186" w:rsidRDefault="00AD2288">
            <w:pPr>
              <w:jc w:val="both"/>
              <w:rPr>
                <w:rFonts w:ascii="Calibri" w:hAnsi="Calibri" w:cs="Calibri"/>
                <w:szCs w:val="24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2E5186">
              <w:rPr>
                <w:rFonts w:ascii="Calibri" w:hAnsi="Calibri" w:cs="Calibri"/>
                <w:lang w:eastAsia="lt-LT"/>
              </w:rPr>
              <w:t>is pats,</w:t>
            </w:r>
            <w:r w:rsidRPr="002E5186">
              <w:rPr>
                <w:rFonts w:ascii="Calibri" w:hAnsi="Calibri" w:cs="Calibr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</w:t>
            </w:r>
            <w:r w:rsidRPr="002E5186">
              <w:rPr>
                <w:rFonts w:ascii="Calibri" w:hAnsi="Calibri" w:cs="Calibri"/>
                <w:color w:val="000000"/>
                <w:szCs w:val="24"/>
                <w:bdr w:val="none" w:sz="0" w:space="0" w:color="auto" w:frame="1"/>
              </w:rPr>
              <w:lastRenderedPageBreak/>
              <w:t xml:space="preserve">pilietybę) VPĮ 92 straipsnio 14 dalyje numatytame sąraše nurodytose valstybėse ar teritorijose. </w:t>
            </w:r>
            <w:r w:rsidRPr="002E5186">
              <w:rPr>
                <w:rFonts w:ascii="Calibri" w:hAnsi="Calibri" w:cs="Calibri"/>
                <w:szCs w:val="24"/>
                <w:lang w:eastAsia="lt-LT"/>
              </w:rPr>
              <w:t>(</w:t>
            </w:r>
            <w:r w:rsidR="00E82C6D" w:rsidRPr="002E5186">
              <w:rPr>
                <w:rFonts w:ascii="Calibri" w:hAnsi="Calibri" w:cs="Calibri"/>
                <w:lang w:eastAsia="lt-LT"/>
              </w:rPr>
              <w:t>Specialiųjų pirkimo sąlygų 5.4 p.</w:t>
            </w:r>
            <w:r w:rsidRPr="002E5186">
              <w:rPr>
                <w:rFonts w:ascii="Calibri" w:hAnsi="Calibri" w:cs="Calibri"/>
                <w:szCs w:val="24"/>
                <w:lang w:eastAsia="lt-LT"/>
              </w:rPr>
              <w:t>)</w:t>
            </w:r>
          </w:p>
        </w:tc>
      </w:tr>
      <w:tr w:rsidR="009F56AA" w:rsidRPr="002E5186" w14:paraId="0809B70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68B58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C684A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="009F56AA" w:rsidRPr="002E5186" w14:paraId="374E2AB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BE45DA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AA7A4" w14:textId="77777777" w:rsidR="009F56AA" w:rsidRPr="002E5186" w:rsidRDefault="009F56AA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14:paraId="4CC8F2FD" w14:textId="77777777" w:rsidR="009F56AA" w:rsidRPr="002E5186" w:rsidRDefault="00AD2288">
      <w:pPr>
        <w:shd w:val="clear" w:color="auto" w:fill="FFFFFF"/>
        <w:ind w:firstLine="1219"/>
        <w:rPr>
          <w:rFonts w:ascii="Calibri" w:hAnsi="Calibri" w:cs="Calibri"/>
          <w:i/>
          <w:sz w:val="20"/>
        </w:rPr>
      </w:pPr>
      <w:r w:rsidRPr="002E5186">
        <w:rPr>
          <w:rFonts w:ascii="Calibri" w:hAnsi="Calibri" w:cs="Calibri"/>
          <w:i/>
          <w:sz w:val="20"/>
        </w:rPr>
        <w:t>(pirkimo dokumentų punktai)</w:t>
      </w:r>
    </w:p>
    <w:p w14:paraId="541EA535" w14:textId="77777777" w:rsidR="009F56AA" w:rsidRPr="002E5186" w:rsidRDefault="009F56AA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p w14:paraId="670EE3D2" w14:textId="77777777" w:rsidR="009F56AA" w:rsidRPr="002E5186" w:rsidRDefault="009F56AA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p w14:paraId="1CEB3C61" w14:textId="77777777" w:rsidR="009F56AA" w:rsidRPr="002E5186" w:rsidRDefault="009F56AA">
      <w:pPr>
        <w:widowControl w:val="0"/>
        <w:suppressAutoHyphens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14:paraId="27EEF04C" w14:textId="77777777" w:rsidR="009F56AA" w:rsidRPr="002E5186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14:paraId="14856582" w14:textId="77777777" w:rsidR="009F56AA" w:rsidRPr="002E5186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14:paraId="5C93F428" w14:textId="77777777" w:rsidR="009F56AA" w:rsidRPr="002E5186" w:rsidRDefault="00AD2288">
      <w:pPr>
        <w:shd w:val="clear" w:color="auto" w:fill="FFFFFF"/>
        <w:ind w:firstLine="720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Patvirtinu, kad šie duomenys yra teisingi ir aktualūs pasiūlymo pateikimo dieną.</w:t>
      </w:r>
    </w:p>
    <w:p w14:paraId="330A8AC2" w14:textId="77777777" w:rsidR="009F56AA" w:rsidRPr="002E5186" w:rsidRDefault="009F56AA">
      <w:pPr>
        <w:shd w:val="clear" w:color="auto" w:fill="FFFFFF"/>
        <w:ind w:firstLine="720"/>
        <w:rPr>
          <w:rFonts w:ascii="Calibri" w:hAnsi="Calibri" w:cs="Calibri"/>
          <w:szCs w:val="24"/>
        </w:rPr>
      </w:pPr>
    </w:p>
    <w:p w14:paraId="367A015B" w14:textId="6E5C9533" w:rsidR="009F56AA" w:rsidRPr="002E5186" w:rsidRDefault="00AD2288">
      <w:pPr>
        <w:ind w:left="709"/>
        <w:jc w:val="both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8D244B" w:rsidRPr="002E5186">
        <w:rPr>
          <w:rFonts w:ascii="Calibri" w:hAnsi="Calibri" w:cs="Calibri"/>
          <w:szCs w:val="24"/>
        </w:rPr>
        <w:t xml:space="preserve"> </w:t>
      </w:r>
      <w:r w:rsidRPr="002E5186">
        <w:rPr>
          <w:rFonts w:ascii="Calibri" w:hAnsi="Calibri" w:cs="Calibri"/>
          <w:szCs w:val="24"/>
        </w:rPr>
        <w:t>reikalavimams, jeigu tai būtina siekiant užtikrinti tinkamą pirkimo procedūros atlikimą.</w:t>
      </w:r>
    </w:p>
    <w:p w14:paraId="0192C17A" w14:textId="77777777" w:rsidR="009F56AA" w:rsidRPr="002E5186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color w:val="000000"/>
          <w:shd w:val="clear" w:color="auto" w:fill="00FF00"/>
        </w:rPr>
      </w:pPr>
    </w:p>
    <w:p w14:paraId="76150862" w14:textId="70D4BB50" w:rsidR="009F56AA" w:rsidRPr="002E5186" w:rsidRDefault="00AD2288">
      <w:pPr>
        <w:ind w:left="709"/>
        <w:jc w:val="both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FEF981B" w14:textId="77777777" w:rsidR="009F56AA" w:rsidRPr="002E5186" w:rsidRDefault="009F56AA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 w:val="18"/>
          <w:szCs w:val="18"/>
        </w:rPr>
      </w:pPr>
    </w:p>
    <w:p w14:paraId="45AB169B" w14:textId="77777777" w:rsidR="009F56AA" w:rsidRPr="002E5186" w:rsidRDefault="009F56AA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14:paraId="56E3E949" w14:textId="77777777" w:rsidR="00823CE6" w:rsidRPr="002E5186" w:rsidRDefault="00823CE6" w:rsidP="00823CE6">
      <w:pPr>
        <w:spacing w:before="60" w:after="60"/>
        <w:jc w:val="center"/>
        <w:rPr>
          <w:rFonts w:ascii="Calibri" w:hAnsi="Calibri" w:cs="Calibri"/>
        </w:rPr>
      </w:pPr>
      <w:r w:rsidRPr="002E5186">
        <w:rPr>
          <w:rFonts w:ascii="Calibri" w:hAnsi="Calibri" w:cs="Calibri"/>
        </w:rPr>
        <w:t>__________________________________________________________________</w:t>
      </w:r>
    </w:p>
    <w:p w14:paraId="00797C1A" w14:textId="77777777" w:rsidR="00823CE6" w:rsidRPr="002E5186" w:rsidRDefault="00823CE6" w:rsidP="00823CE6">
      <w:pPr>
        <w:spacing w:before="60" w:after="60"/>
        <w:jc w:val="center"/>
        <w:rPr>
          <w:rFonts w:ascii="Calibri" w:hAnsi="Calibri" w:cs="Calibri"/>
        </w:rPr>
      </w:pPr>
      <w:r w:rsidRPr="002E5186">
        <w:rPr>
          <w:rFonts w:ascii="Calibri" w:hAnsi="Calibri" w:cs="Calibri"/>
        </w:rPr>
        <w:t>(Vadovo arba jo įgalioto asmens pareigos, vardas, pavardė, parašas)</w:t>
      </w:r>
      <w:r w:rsidRPr="002E5186">
        <w:rPr>
          <w:rFonts w:ascii="Calibri" w:hAnsi="Calibri" w:cs="Calibri"/>
          <w:vertAlign w:val="superscript"/>
        </w:rPr>
        <w:footnoteReference w:id="2"/>
      </w:r>
    </w:p>
    <w:p w14:paraId="204B6705" w14:textId="77777777" w:rsidR="00823CE6" w:rsidRPr="002E5186" w:rsidRDefault="00823CE6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14:paraId="4EF0D1F9" w14:textId="77777777" w:rsidR="00823CE6" w:rsidRPr="002E5186" w:rsidRDefault="00823CE6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14:paraId="218010BC" w14:textId="77777777" w:rsidR="00823CE6" w:rsidRPr="002E5186" w:rsidRDefault="00823CE6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14:paraId="4F8F0722" w14:textId="77777777" w:rsidR="009F56AA" w:rsidRPr="002E5186" w:rsidRDefault="009F56AA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sectPr w:rsidR="009F56AA" w:rsidRPr="002E518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C84A" w14:textId="77777777" w:rsidR="00404F98" w:rsidRDefault="00404F98">
      <w:pPr>
        <w:suppressAutoHyphens/>
        <w:textAlignment w:val="baseline"/>
      </w:pPr>
      <w:r>
        <w:separator/>
      </w:r>
    </w:p>
  </w:endnote>
  <w:endnote w:type="continuationSeparator" w:id="0">
    <w:p w14:paraId="48E0202A" w14:textId="77777777" w:rsidR="00404F98" w:rsidRDefault="00404F98">
      <w:pPr>
        <w:suppressAutoHyphens/>
        <w:textAlignment w:val="baseline"/>
      </w:pPr>
      <w:r>
        <w:continuationSeparator/>
      </w:r>
    </w:p>
  </w:endnote>
  <w:endnote w:type="continuationNotice" w:id="1">
    <w:p w14:paraId="56925378" w14:textId="77777777" w:rsidR="00404F98" w:rsidRDefault="00404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952D" w14:textId="77777777" w:rsidR="00404F98" w:rsidRDefault="00404F9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6D980B3" w14:textId="77777777" w:rsidR="00404F98" w:rsidRDefault="00404F98">
      <w:pPr>
        <w:suppressAutoHyphens/>
        <w:textAlignment w:val="baseline"/>
      </w:pPr>
      <w:r>
        <w:continuationSeparator/>
      </w:r>
    </w:p>
  </w:footnote>
  <w:footnote w:type="continuationNotice" w:id="1">
    <w:p w14:paraId="43870E63" w14:textId="77777777" w:rsidR="00404F98" w:rsidRDefault="00404F98"/>
  </w:footnote>
  <w:footnote w:id="2">
    <w:p w14:paraId="4F9A981C" w14:textId="77777777" w:rsidR="00823CE6" w:rsidRPr="00126A25" w:rsidRDefault="00823CE6" w:rsidP="00823CE6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E5186"/>
    <w:rsid w:val="003F7C78"/>
    <w:rsid w:val="00404F98"/>
    <w:rsid w:val="00551A1E"/>
    <w:rsid w:val="00823CE6"/>
    <w:rsid w:val="008D244B"/>
    <w:rsid w:val="009F56AA"/>
    <w:rsid w:val="00AD2288"/>
    <w:rsid w:val="00B10874"/>
    <w:rsid w:val="00B25742"/>
    <w:rsid w:val="00B96232"/>
    <w:rsid w:val="00DD6830"/>
    <w:rsid w:val="00E82C6D"/>
    <w:rsid w:val="00F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91A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823CE6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3CE6"/>
    <w:rPr>
      <w:rFonts w:asciiTheme="minorHAnsi" w:eastAsiaTheme="minorEastAsia" w:hAnsiTheme="minorHAnsi" w:cstheme="minorBidi"/>
      <w:sz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823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14F66-6F68-451E-9BB4-068221B1608C}"/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Želvys</dc:creator>
  <cp:lastModifiedBy>Linas Želvys</cp:lastModifiedBy>
  <cp:revision>4</cp:revision>
  <cp:lastPrinted>2017-06-22T06:38:00Z</cp:lastPrinted>
  <dcterms:created xsi:type="dcterms:W3CDTF">2025-08-20T10:26:00Z</dcterms:created>
  <dcterms:modified xsi:type="dcterms:W3CDTF">2025-08-20T10:27:00Z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